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1C" w:rsidRPr="00023B1C" w:rsidRDefault="00023B1C" w:rsidP="00023B1C">
      <w:pPr>
        <w:spacing w:before="100" w:beforeAutospacing="1" w:after="315" w:line="240" w:lineRule="auto"/>
        <w:jc w:val="center"/>
        <w:rPr>
          <w:rFonts w:ascii="Times New Roman" w:eastAsia="Times New Roman" w:hAnsi="Times New Roman" w:cs="Times New Roman"/>
          <w:b/>
          <w:color w:val="606569"/>
          <w:sz w:val="52"/>
          <w:szCs w:val="52"/>
          <w:lang w:eastAsia="tr-TR"/>
        </w:rPr>
      </w:pPr>
      <w:proofErr w:type="spellStart"/>
      <w:r w:rsidRPr="00023B1C">
        <w:rPr>
          <w:rFonts w:ascii="Times New Roman" w:eastAsia="Times New Roman" w:hAnsi="Times New Roman" w:cs="Times New Roman"/>
          <w:b/>
          <w:bCs/>
          <w:color w:val="606569"/>
          <w:sz w:val="52"/>
          <w:szCs w:val="52"/>
          <w:lang w:eastAsia="tr-TR"/>
        </w:rPr>
        <w:t>Emrullah</w:t>
      </w:r>
      <w:proofErr w:type="spellEnd"/>
      <w:r w:rsidRPr="00023B1C">
        <w:rPr>
          <w:rFonts w:ascii="Times New Roman" w:eastAsia="Times New Roman" w:hAnsi="Times New Roman" w:cs="Times New Roman"/>
          <w:b/>
          <w:bCs/>
          <w:color w:val="606569"/>
          <w:sz w:val="52"/>
          <w:szCs w:val="52"/>
          <w:lang w:eastAsia="tr-TR"/>
        </w:rPr>
        <w:t xml:space="preserve"> Efendi;</w:t>
      </w:r>
      <w:r w:rsidRPr="00023B1C">
        <w:rPr>
          <w:rFonts w:ascii="Times New Roman" w:eastAsia="Times New Roman" w:hAnsi="Times New Roman" w:cs="Times New Roman"/>
          <w:b/>
          <w:color w:val="606569"/>
          <w:sz w:val="52"/>
          <w:szCs w:val="52"/>
          <w:lang w:eastAsia="tr-TR"/>
        </w:rPr>
        <w:t>(1858-1914)</w:t>
      </w:r>
    </w:p>
    <w:p w:rsidR="00023B1C" w:rsidRPr="00023B1C" w:rsidRDefault="00023B1C" w:rsidP="00023B1C">
      <w:pPr>
        <w:spacing w:before="100" w:beforeAutospacing="1" w:after="315" w:line="240" w:lineRule="auto"/>
        <w:jc w:val="center"/>
        <w:rPr>
          <w:rFonts w:ascii="Open Sans" w:eastAsia="Times New Roman" w:hAnsi="Open Sans" w:cs="Times New Roman"/>
          <w:color w:val="606569"/>
          <w:sz w:val="20"/>
          <w:szCs w:val="20"/>
          <w:lang w:eastAsia="tr-TR"/>
        </w:rPr>
      </w:pPr>
      <w:r>
        <w:rPr>
          <w:rFonts w:ascii="Open Sans" w:eastAsia="Times New Roman" w:hAnsi="Open Sans" w:cs="Times New Roman"/>
          <w:noProof/>
          <w:color w:val="606569"/>
          <w:sz w:val="20"/>
          <w:szCs w:val="20"/>
          <w:lang w:eastAsia="tr-TR"/>
        </w:rPr>
        <w:drawing>
          <wp:inline distT="0" distB="0" distL="0" distR="0">
            <wp:extent cx="2495550" cy="3076575"/>
            <wp:effectExtent l="19050" t="0" r="0" b="0"/>
            <wp:docPr id="1" name="Resim 1" descr="emrullah-ef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rullah-efendi"/>
                    <pic:cNvPicPr>
                      <a:picLocks noChangeAspect="1" noChangeArrowheads="1"/>
                    </pic:cNvPicPr>
                  </pic:nvPicPr>
                  <pic:blipFill>
                    <a:blip r:embed="rId4" cstate="print"/>
                    <a:srcRect/>
                    <a:stretch>
                      <a:fillRect/>
                    </a:stretch>
                  </pic:blipFill>
                  <pic:spPr bwMode="auto">
                    <a:xfrm>
                      <a:off x="0" y="0"/>
                      <a:ext cx="2495550" cy="3076575"/>
                    </a:xfrm>
                    <a:prstGeom prst="rect">
                      <a:avLst/>
                    </a:prstGeom>
                    <a:noFill/>
                    <a:ln w="9525">
                      <a:noFill/>
                      <a:miter lim="800000"/>
                      <a:headEnd/>
                      <a:tailEnd/>
                    </a:ln>
                  </pic:spPr>
                </pic:pic>
              </a:graphicData>
            </a:graphic>
          </wp:inline>
        </w:drawing>
      </w:r>
    </w:p>
    <w:p w:rsidR="00023B1C" w:rsidRPr="00023B1C" w:rsidRDefault="00023B1C" w:rsidP="00023B1C">
      <w:pPr>
        <w:spacing w:before="100" w:beforeAutospacing="1" w:after="315" w:line="240" w:lineRule="auto"/>
        <w:ind w:firstLine="708"/>
        <w:jc w:val="both"/>
        <w:rPr>
          <w:rFonts w:ascii="Times New Roman" w:eastAsia="Times New Roman" w:hAnsi="Times New Roman" w:cs="Times New Roman"/>
          <w:color w:val="000000" w:themeColor="text1"/>
          <w:sz w:val="32"/>
          <w:szCs w:val="32"/>
          <w:lang w:eastAsia="tr-TR"/>
        </w:rPr>
      </w:pPr>
      <w:r w:rsidRPr="00023B1C">
        <w:rPr>
          <w:rFonts w:ascii="Times New Roman" w:eastAsia="Times New Roman" w:hAnsi="Times New Roman" w:cs="Times New Roman"/>
          <w:color w:val="000000" w:themeColor="text1"/>
          <w:sz w:val="32"/>
          <w:szCs w:val="32"/>
          <w:lang w:eastAsia="tr-TR"/>
        </w:rPr>
        <w:t xml:space="preserve">Tanınmış bir Türk siyaset ve bilim adamıdır. Lüleburgaz’da doğdu. Babası bir tacir olan Ali Efendi’ </w:t>
      </w:r>
      <w:proofErr w:type="spellStart"/>
      <w:r w:rsidRPr="00023B1C">
        <w:rPr>
          <w:rFonts w:ascii="Times New Roman" w:eastAsia="Times New Roman" w:hAnsi="Times New Roman" w:cs="Times New Roman"/>
          <w:color w:val="000000" w:themeColor="text1"/>
          <w:sz w:val="32"/>
          <w:szCs w:val="32"/>
          <w:lang w:eastAsia="tr-TR"/>
        </w:rPr>
        <w:t>dîr</w:t>
      </w:r>
      <w:proofErr w:type="spellEnd"/>
      <w:r w:rsidRPr="00023B1C">
        <w:rPr>
          <w:rFonts w:ascii="Times New Roman" w:eastAsia="Times New Roman" w:hAnsi="Times New Roman" w:cs="Times New Roman"/>
          <w:color w:val="000000" w:themeColor="text1"/>
          <w:sz w:val="32"/>
          <w:szCs w:val="32"/>
          <w:lang w:eastAsia="tr-TR"/>
        </w:rPr>
        <w:t xml:space="preserve">. 1881’de </w:t>
      </w:r>
      <w:proofErr w:type="spellStart"/>
      <w:r w:rsidRPr="00023B1C">
        <w:rPr>
          <w:rFonts w:ascii="Times New Roman" w:eastAsia="Times New Roman" w:hAnsi="Times New Roman" w:cs="Times New Roman"/>
          <w:color w:val="000000" w:themeColor="text1"/>
          <w:sz w:val="32"/>
          <w:szCs w:val="32"/>
          <w:lang w:eastAsia="tr-TR"/>
        </w:rPr>
        <w:t>Mekteb</w:t>
      </w:r>
      <w:proofErr w:type="spellEnd"/>
      <w:r w:rsidRPr="00023B1C">
        <w:rPr>
          <w:rFonts w:ascii="Times New Roman" w:eastAsia="Times New Roman" w:hAnsi="Times New Roman" w:cs="Times New Roman"/>
          <w:color w:val="000000" w:themeColor="text1"/>
          <w:sz w:val="32"/>
          <w:szCs w:val="32"/>
          <w:lang w:eastAsia="tr-TR"/>
        </w:rPr>
        <w:t xml:space="preserve">-i Mülkiye-i Şahane’yi o yıl mezun olanlar arasında ikinci olarak bitirdi (birincilikle bitiren İbrahim Hakkı Efendi sonradan </w:t>
      </w:r>
      <w:proofErr w:type="spellStart"/>
      <w:r w:rsidRPr="00023B1C">
        <w:rPr>
          <w:rFonts w:ascii="Times New Roman" w:eastAsia="Times New Roman" w:hAnsi="Times New Roman" w:cs="Times New Roman"/>
          <w:color w:val="000000" w:themeColor="text1"/>
          <w:sz w:val="32"/>
          <w:szCs w:val="32"/>
          <w:lang w:eastAsia="tr-TR"/>
        </w:rPr>
        <w:t>sadrâzam</w:t>
      </w:r>
      <w:proofErr w:type="spellEnd"/>
      <w:r w:rsidRPr="00023B1C">
        <w:rPr>
          <w:rFonts w:ascii="Times New Roman" w:eastAsia="Times New Roman" w:hAnsi="Times New Roman" w:cs="Times New Roman"/>
          <w:color w:val="000000" w:themeColor="text1"/>
          <w:sz w:val="32"/>
          <w:szCs w:val="32"/>
          <w:lang w:eastAsia="tr-TR"/>
        </w:rPr>
        <w:t xml:space="preserve"> olmuştur).</w:t>
      </w:r>
    </w:p>
    <w:p w:rsidR="00023B1C" w:rsidRPr="00023B1C" w:rsidRDefault="00023B1C" w:rsidP="00023B1C">
      <w:pPr>
        <w:spacing w:before="100" w:beforeAutospacing="1" w:after="315" w:line="240" w:lineRule="auto"/>
        <w:ind w:firstLine="708"/>
        <w:jc w:val="both"/>
        <w:rPr>
          <w:rFonts w:ascii="Times New Roman" w:eastAsia="Times New Roman" w:hAnsi="Times New Roman" w:cs="Times New Roman"/>
          <w:color w:val="000000" w:themeColor="text1"/>
          <w:sz w:val="32"/>
          <w:szCs w:val="32"/>
          <w:lang w:eastAsia="tr-TR"/>
        </w:rPr>
      </w:pPr>
      <w:proofErr w:type="spellStart"/>
      <w:r w:rsidRPr="00023B1C">
        <w:rPr>
          <w:rFonts w:ascii="Times New Roman" w:eastAsia="Times New Roman" w:hAnsi="Times New Roman" w:cs="Times New Roman"/>
          <w:color w:val="000000" w:themeColor="text1"/>
          <w:sz w:val="32"/>
          <w:szCs w:val="32"/>
          <w:lang w:eastAsia="tr-TR"/>
        </w:rPr>
        <w:t>Emrullah</w:t>
      </w:r>
      <w:proofErr w:type="spellEnd"/>
      <w:r w:rsidRPr="00023B1C">
        <w:rPr>
          <w:rFonts w:ascii="Times New Roman" w:eastAsia="Times New Roman" w:hAnsi="Times New Roman" w:cs="Times New Roman"/>
          <w:color w:val="000000" w:themeColor="text1"/>
          <w:sz w:val="32"/>
          <w:szCs w:val="32"/>
          <w:lang w:eastAsia="tr-TR"/>
        </w:rPr>
        <w:t xml:space="preserve"> Efendi 1882’de </w:t>
      </w:r>
      <w:proofErr w:type="spellStart"/>
      <w:r w:rsidRPr="00023B1C">
        <w:rPr>
          <w:rFonts w:ascii="Times New Roman" w:eastAsia="Times New Roman" w:hAnsi="Times New Roman" w:cs="Times New Roman"/>
          <w:color w:val="000000" w:themeColor="text1"/>
          <w:sz w:val="32"/>
          <w:szCs w:val="32"/>
          <w:lang w:eastAsia="tr-TR"/>
        </w:rPr>
        <w:t>Yanya</w:t>
      </w:r>
      <w:proofErr w:type="spellEnd"/>
      <w:r w:rsidRPr="00023B1C">
        <w:rPr>
          <w:rFonts w:ascii="Times New Roman" w:eastAsia="Times New Roman" w:hAnsi="Times New Roman" w:cs="Times New Roman"/>
          <w:color w:val="000000" w:themeColor="text1"/>
          <w:sz w:val="32"/>
          <w:szCs w:val="32"/>
          <w:lang w:eastAsia="tr-TR"/>
        </w:rPr>
        <w:t xml:space="preserve">, 1884’te Selanik, sonra Halep, 1891’de İzmir vilayetleri (eyaletleri) maarif müdürü oldu. 1900’de Meclis-i Maarife üye atanarak İstanbul’a geldi. «Servet-i </w:t>
      </w:r>
      <w:proofErr w:type="spellStart"/>
      <w:r w:rsidRPr="00023B1C">
        <w:rPr>
          <w:rFonts w:ascii="Times New Roman" w:eastAsia="Times New Roman" w:hAnsi="Times New Roman" w:cs="Times New Roman"/>
          <w:color w:val="000000" w:themeColor="text1"/>
          <w:sz w:val="32"/>
          <w:szCs w:val="32"/>
          <w:lang w:eastAsia="tr-TR"/>
        </w:rPr>
        <w:t>Fünun</w:t>
      </w:r>
      <w:proofErr w:type="spellEnd"/>
      <w:r w:rsidRPr="00023B1C">
        <w:rPr>
          <w:rFonts w:ascii="Times New Roman" w:eastAsia="Times New Roman" w:hAnsi="Times New Roman" w:cs="Times New Roman"/>
          <w:color w:val="000000" w:themeColor="text1"/>
          <w:sz w:val="32"/>
          <w:szCs w:val="32"/>
          <w:lang w:eastAsia="tr-TR"/>
        </w:rPr>
        <w:t>» dergisinde ilmi makaleler yayınladı. 1902’de «</w:t>
      </w:r>
      <w:proofErr w:type="spellStart"/>
      <w:r w:rsidRPr="00023B1C">
        <w:rPr>
          <w:rFonts w:ascii="Times New Roman" w:eastAsia="Times New Roman" w:hAnsi="Times New Roman" w:cs="Times New Roman"/>
          <w:color w:val="000000" w:themeColor="text1"/>
          <w:sz w:val="32"/>
          <w:szCs w:val="32"/>
          <w:lang w:eastAsia="tr-TR"/>
        </w:rPr>
        <w:t>Muhitu’l</w:t>
      </w:r>
      <w:proofErr w:type="spellEnd"/>
      <w:r w:rsidRPr="00023B1C">
        <w:rPr>
          <w:rFonts w:ascii="Times New Roman" w:eastAsia="Times New Roman" w:hAnsi="Times New Roman" w:cs="Times New Roman"/>
          <w:color w:val="000000" w:themeColor="text1"/>
          <w:sz w:val="32"/>
          <w:szCs w:val="32"/>
          <w:lang w:eastAsia="tr-TR"/>
        </w:rPr>
        <w:t>-Maarif» adındaki çok geniş tutulmuş, fakat pek ilmi olan ansiklopedisinin ilk cildini çıkardı; bu cildi sonradan düzenleyerek bir kere daha bastırdıysa da, “elif” (a) harfinin ortalarını geçemedi. Meşrutiyet’te Galatasaray Müdürü, Kırklareli mebusu, 1909’da maarif nazırı (milli eğitim bakanı), 1911’de tekrar maarif nazırı oldu. Üniversite’de de felsefe okuttu. Yeşilköy’deki evinde öldü, Fatih Camisi bahçesine gömüldü. İlmi zihniyete ulaşmış bir kimseydi, orta öğretimde yaptığı ıslahat, felsefe kitap ve makaleleri değerlidir.</w:t>
      </w:r>
    </w:p>
    <w:p w:rsidR="008567E4" w:rsidRDefault="008567E4"/>
    <w:sectPr w:rsidR="008567E4" w:rsidSect="00856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Slab">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B1C"/>
    <w:rsid w:val="00023B1C"/>
    <w:rsid w:val="00101D36"/>
    <w:rsid w:val="008567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E4"/>
  </w:style>
  <w:style w:type="paragraph" w:styleId="Balk4">
    <w:name w:val="heading 4"/>
    <w:basedOn w:val="Normal"/>
    <w:link w:val="Balk4Char"/>
    <w:uiPriority w:val="9"/>
    <w:qFormat/>
    <w:rsid w:val="00023B1C"/>
    <w:pPr>
      <w:spacing w:before="100" w:beforeAutospacing="1" w:after="100" w:afterAutospacing="1" w:line="240" w:lineRule="auto"/>
      <w:outlineLvl w:val="3"/>
    </w:pPr>
    <w:rPr>
      <w:rFonts w:ascii="Roboto Slab" w:eastAsia="Times New Roman" w:hAnsi="Roboto Slab" w:cs="Times New Roman"/>
      <w:color w:val="19232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23B1C"/>
    <w:rPr>
      <w:rFonts w:ascii="Roboto Slab" w:eastAsia="Times New Roman" w:hAnsi="Roboto Slab" w:cs="Times New Roman"/>
      <w:color w:val="19232D"/>
      <w:sz w:val="24"/>
      <w:szCs w:val="24"/>
      <w:lang w:eastAsia="tr-TR"/>
    </w:rPr>
  </w:style>
  <w:style w:type="character" w:styleId="Gl">
    <w:name w:val="Strong"/>
    <w:basedOn w:val="VarsaylanParagrafYazTipi"/>
    <w:uiPriority w:val="22"/>
    <w:qFormat/>
    <w:rsid w:val="00023B1C"/>
    <w:rPr>
      <w:b/>
      <w:bCs/>
    </w:rPr>
  </w:style>
  <w:style w:type="paragraph" w:styleId="NormalWeb">
    <w:name w:val="Normal (Web)"/>
    <w:basedOn w:val="Normal"/>
    <w:uiPriority w:val="99"/>
    <w:semiHidden/>
    <w:unhideWhenUsed/>
    <w:rsid w:val="00023B1C"/>
    <w:pPr>
      <w:spacing w:before="100" w:beforeAutospacing="1" w:after="31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23B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446863">
      <w:bodyDiv w:val="1"/>
      <w:marLeft w:val="0"/>
      <w:marRight w:val="0"/>
      <w:marTop w:val="0"/>
      <w:marBottom w:val="0"/>
      <w:divBdr>
        <w:top w:val="none" w:sz="0" w:space="0" w:color="auto"/>
        <w:left w:val="none" w:sz="0" w:space="0" w:color="auto"/>
        <w:bottom w:val="none" w:sz="0" w:space="0" w:color="auto"/>
        <w:right w:val="none" w:sz="0" w:space="0" w:color="auto"/>
      </w:divBdr>
      <w:divsChild>
        <w:div w:id="2015179291">
          <w:marLeft w:val="0"/>
          <w:marRight w:val="0"/>
          <w:marTop w:val="0"/>
          <w:marBottom w:val="0"/>
          <w:divBdr>
            <w:top w:val="none" w:sz="0" w:space="0" w:color="auto"/>
            <w:left w:val="none" w:sz="0" w:space="0" w:color="auto"/>
            <w:bottom w:val="none" w:sz="0" w:space="0" w:color="auto"/>
            <w:right w:val="none" w:sz="0" w:space="0" w:color="auto"/>
          </w:divBdr>
          <w:divsChild>
            <w:div w:id="188304889">
              <w:marLeft w:val="0"/>
              <w:marRight w:val="0"/>
              <w:marTop w:val="0"/>
              <w:marBottom w:val="0"/>
              <w:divBdr>
                <w:top w:val="none" w:sz="0" w:space="0" w:color="auto"/>
                <w:left w:val="none" w:sz="0" w:space="0" w:color="auto"/>
                <w:bottom w:val="none" w:sz="0" w:space="0" w:color="auto"/>
                <w:right w:val="none" w:sz="0" w:space="0" w:color="auto"/>
              </w:divBdr>
              <w:divsChild>
                <w:div w:id="1135566975">
                  <w:marLeft w:val="-375"/>
                  <w:marRight w:val="-375"/>
                  <w:marTop w:val="0"/>
                  <w:marBottom w:val="0"/>
                  <w:divBdr>
                    <w:top w:val="none" w:sz="0" w:space="0" w:color="auto"/>
                    <w:left w:val="none" w:sz="0" w:space="0" w:color="auto"/>
                    <w:bottom w:val="none" w:sz="0" w:space="0" w:color="auto"/>
                    <w:right w:val="none" w:sz="0" w:space="0" w:color="auto"/>
                  </w:divBdr>
                  <w:divsChild>
                    <w:div w:id="2003435825">
                      <w:marLeft w:val="0"/>
                      <w:marRight w:val="0"/>
                      <w:marTop w:val="0"/>
                      <w:marBottom w:val="0"/>
                      <w:divBdr>
                        <w:top w:val="none" w:sz="0" w:space="0" w:color="auto"/>
                        <w:left w:val="none" w:sz="0" w:space="0" w:color="auto"/>
                        <w:bottom w:val="none" w:sz="0" w:space="0" w:color="auto"/>
                        <w:right w:val="none" w:sz="0" w:space="0" w:color="auto"/>
                      </w:divBdr>
                      <w:divsChild>
                        <w:div w:id="1828865876">
                          <w:marLeft w:val="0"/>
                          <w:marRight w:val="0"/>
                          <w:marTop w:val="0"/>
                          <w:marBottom w:val="0"/>
                          <w:divBdr>
                            <w:top w:val="none" w:sz="0" w:space="0" w:color="auto"/>
                            <w:left w:val="none" w:sz="0" w:space="0" w:color="auto"/>
                            <w:bottom w:val="none" w:sz="0" w:space="0" w:color="auto"/>
                            <w:right w:val="none" w:sz="0" w:space="0" w:color="auto"/>
                          </w:divBdr>
                          <w:divsChild>
                            <w:div w:id="863595774">
                              <w:marLeft w:val="0"/>
                              <w:marRight w:val="0"/>
                              <w:marTop w:val="0"/>
                              <w:marBottom w:val="0"/>
                              <w:divBdr>
                                <w:top w:val="none" w:sz="0" w:space="0" w:color="auto"/>
                                <w:left w:val="none" w:sz="0" w:space="0" w:color="auto"/>
                                <w:bottom w:val="none" w:sz="0" w:space="0" w:color="auto"/>
                                <w:right w:val="none" w:sz="0" w:space="0" w:color="auto"/>
                              </w:divBdr>
                              <w:divsChild>
                                <w:div w:id="18504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2</cp:revision>
  <dcterms:created xsi:type="dcterms:W3CDTF">2015-01-26T18:10:00Z</dcterms:created>
  <dcterms:modified xsi:type="dcterms:W3CDTF">2015-01-26T18:12:00Z</dcterms:modified>
</cp:coreProperties>
</file>